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F64EA" w:rsidRDefault="00BF64EA" w:rsidP="00A26656">
      <w:pPr>
        <w:pStyle w:val="a6"/>
        <w:jc w:val="center"/>
        <w:rPr>
          <w:rFonts w:ascii="Times New Roman" w:hAnsi="Times New Roman"/>
          <w:sz w:val="40"/>
          <w:szCs w:val="40"/>
        </w:rPr>
      </w:pPr>
    </w:p>
    <w:p w:rsidR="009044EB" w:rsidRPr="003718CE" w:rsidRDefault="00AF3D9C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СОВЕТ </w:t>
      </w:r>
      <w:r w:rsidR="009044EB" w:rsidRPr="003718CE">
        <w:rPr>
          <w:rFonts w:ascii="Times New Roman" w:hAnsi="Times New Roman"/>
          <w:sz w:val="32"/>
          <w:szCs w:val="32"/>
        </w:rPr>
        <w:t>ДЕПУТАТОВ</w:t>
      </w:r>
    </w:p>
    <w:p w:rsidR="009044EB" w:rsidRPr="003718CE" w:rsidRDefault="00AF3D9C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ГОРОДСКОГО ПОСЕЛЕНИЯ</w:t>
      </w:r>
      <w:r w:rsidR="009044EB" w:rsidRPr="003718CE">
        <w:rPr>
          <w:rFonts w:ascii="Times New Roman" w:hAnsi="Times New Roman"/>
          <w:sz w:val="32"/>
          <w:szCs w:val="32"/>
        </w:rPr>
        <w:t xml:space="preserve"> ИГРИМ</w:t>
      </w:r>
    </w:p>
    <w:p w:rsidR="009044EB" w:rsidRPr="00AF3D9C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F3D9C">
        <w:rPr>
          <w:rFonts w:ascii="Times New Roman" w:hAnsi="Times New Roman"/>
          <w:sz w:val="28"/>
          <w:szCs w:val="28"/>
        </w:rPr>
        <w:t>Березовского района</w:t>
      </w:r>
    </w:p>
    <w:p w:rsidR="009044EB" w:rsidRPr="00AF3D9C" w:rsidRDefault="009044EB" w:rsidP="00A26656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AF3D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9044EB" w:rsidRPr="00AF3D9C" w:rsidRDefault="009044EB" w:rsidP="00A26656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AF3D9C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AF3D9C" w:rsidRDefault="00BF64EA" w:rsidP="0090495C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«26</w:t>
      </w:r>
      <w:r w:rsidR="00AF3D9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декабря 2023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№ 36</w:t>
      </w:r>
    </w:p>
    <w:p w:rsidR="009044EB" w:rsidRPr="003718CE" w:rsidRDefault="009044EB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C706D4">
        <w:rPr>
          <w:bCs/>
          <w:sz w:val="28"/>
          <w:szCs w:val="28"/>
        </w:rPr>
        <w:t>24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="00AF3D9C">
        <w:rPr>
          <w:sz w:val="28"/>
          <w:szCs w:val="28"/>
        </w:rPr>
        <w:t>,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F3D9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F3D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C706D4">
        <w:rPr>
          <w:sz w:val="28"/>
          <w:szCs w:val="28"/>
        </w:rPr>
        <w:t>2024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8B67DB">
        <w:rPr>
          <w:sz w:val="28"/>
          <w:szCs w:val="28"/>
        </w:rPr>
        <w:t>196 998,3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8B67DB">
        <w:rPr>
          <w:sz w:val="28"/>
          <w:szCs w:val="28"/>
        </w:rPr>
        <w:t>143</w:t>
      </w:r>
      <w:r w:rsidR="00DB6198">
        <w:rPr>
          <w:sz w:val="28"/>
          <w:szCs w:val="28"/>
        </w:rPr>
        <w:t> </w:t>
      </w:r>
      <w:r w:rsidR="008B67DB">
        <w:rPr>
          <w:sz w:val="28"/>
          <w:szCs w:val="28"/>
        </w:rPr>
        <w:t>942,3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8B67DB">
        <w:rPr>
          <w:sz w:val="28"/>
          <w:szCs w:val="28"/>
        </w:rPr>
        <w:t>198 998,3</w:t>
      </w:r>
      <w:r w:rsidR="00C706D4" w:rsidRPr="00C706D4">
        <w:rPr>
          <w:sz w:val="28"/>
          <w:szCs w:val="28"/>
        </w:rPr>
        <w:t xml:space="preserve">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C706D4">
        <w:rPr>
          <w:sz w:val="28"/>
          <w:szCs w:val="28"/>
        </w:rPr>
        <w:t>20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C706D4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 w:rsidR="00D5545C">
        <w:rPr>
          <w:sz w:val="28"/>
          <w:szCs w:val="28"/>
        </w:rPr>
        <w:t>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C706D4">
        <w:rPr>
          <w:sz w:val="28"/>
          <w:szCs w:val="28"/>
        </w:rPr>
        <w:t>на 2024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C706D4">
        <w:rPr>
          <w:sz w:val="28"/>
          <w:szCs w:val="28"/>
        </w:rPr>
        <w:t>26</w:t>
      </w:r>
      <w:r w:rsidR="00AD159F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528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25069E" w:rsidRDefault="00A64E2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B93D02" w:rsidRPr="003718CE" w:rsidRDefault="00B93D02" w:rsidP="00AF3D9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 xml:space="preserve">Утвердить основные характеристики бюджета поселения на </w:t>
      </w:r>
      <w:r w:rsidR="00C308C1">
        <w:rPr>
          <w:sz w:val="28"/>
          <w:szCs w:val="28"/>
        </w:rPr>
        <w:t xml:space="preserve">плановый период </w:t>
      </w:r>
      <w:r w:rsidRPr="003718CE">
        <w:rPr>
          <w:sz w:val="28"/>
          <w:szCs w:val="28"/>
        </w:rPr>
        <w:t>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 w:rsidR="00C308C1">
        <w:rPr>
          <w:sz w:val="28"/>
          <w:szCs w:val="28"/>
        </w:rPr>
        <w:t xml:space="preserve"> и</w:t>
      </w:r>
      <w:r w:rsidRPr="003718CE">
        <w:rPr>
          <w:sz w:val="28"/>
          <w:szCs w:val="28"/>
        </w:rPr>
        <w:t xml:space="preserve"> 20</w:t>
      </w:r>
      <w:r w:rsidR="0034720B">
        <w:rPr>
          <w:sz w:val="28"/>
          <w:szCs w:val="28"/>
        </w:rPr>
        <w:t>2</w:t>
      </w:r>
      <w:r w:rsidR="00C706D4">
        <w:rPr>
          <w:sz w:val="28"/>
          <w:szCs w:val="28"/>
        </w:rPr>
        <w:t>6</w:t>
      </w:r>
      <w:r w:rsidR="00EC6F00">
        <w:rPr>
          <w:sz w:val="28"/>
          <w:szCs w:val="28"/>
        </w:rPr>
        <w:t xml:space="preserve"> </w:t>
      </w:r>
      <w:r w:rsidR="00C308C1">
        <w:rPr>
          <w:sz w:val="28"/>
          <w:szCs w:val="28"/>
        </w:rPr>
        <w:t>годов</w:t>
      </w:r>
      <w:r w:rsidRPr="003718CE">
        <w:rPr>
          <w:sz w:val="28"/>
          <w:szCs w:val="28"/>
        </w:rPr>
        <w:t>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DB4AA2">
        <w:rPr>
          <w:sz w:val="28"/>
          <w:szCs w:val="28"/>
        </w:rPr>
        <w:t>166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347</w:t>
      </w:r>
      <w:r w:rsidR="00C706D4">
        <w:rPr>
          <w:sz w:val="28"/>
          <w:szCs w:val="28"/>
        </w:rPr>
        <w:t>,1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DB4AA2">
        <w:rPr>
          <w:sz w:val="28"/>
          <w:szCs w:val="28"/>
        </w:rPr>
        <w:lastRenderedPageBreak/>
        <w:t>114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683</w:t>
      </w:r>
      <w:r w:rsidR="00C706D4">
        <w:rPr>
          <w:sz w:val="28"/>
          <w:szCs w:val="28"/>
        </w:rPr>
        <w:t>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DB4AA2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DB4AA2">
        <w:rPr>
          <w:sz w:val="28"/>
          <w:szCs w:val="28"/>
        </w:rPr>
        <w:t>158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342</w:t>
      </w:r>
      <w:r w:rsidR="00C706D4">
        <w:rPr>
          <w:sz w:val="28"/>
          <w:szCs w:val="28"/>
        </w:rPr>
        <w:t>,</w:t>
      </w:r>
      <w:r w:rsidR="00DB4AA2">
        <w:rPr>
          <w:sz w:val="28"/>
          <w:szCs w:val="28"/>
        </w:rPr>
        <w:t>0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DB4AA2">
        <w:rPr>
          <w:sz w:val="28"/>
          <w:szCs w:val="28"/>
        </w:rPr>
        <w:t>106</w:t>
      </w:r>
      <w:r w:rsidR="00C706D4">
        <w:rPr>
          <w:sz w:val="28"/>
          <w:szCs w:val="28"/>
        </w:rPr>
        <w:t> </w:t>
      </w:r>
      <w:r w:rsidR="00DB4AA2">
        <w:rPr>
          <w:sz w:val="28"/>
          <w:szCs w:val="28"/>
        </w:rPr>
        <w:t>586,0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1957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363B7A">
        <w:rPr>
          <w:sz w:val="28"/>
          <w:szCs w:val="28"/>
        </w:rPr>
        <w:t>166</w:t>
      </w:r>
      <w:r w:rsidR="001957BD" w:rsidRPr="001957BD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347</w:t>
      </w:r>
      <w:r w:rsidR="001957BD" w:rsidRPr="001957BD">
        <w:rPr>
          <w:sz w:val="28"/>
          <w:szCs w:val="28"/>
        </w:rPr>
        <w:t>,1</w:t>
      </w:r>
      <w:r w:rsidR="001957B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1957BD">
        <w:rPr>
          <w:sz w:val="28"/>
          <w:szCs w:val="28"/>
        </w:rPr>
        <w:t> 286,5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1957BD">
        <w:rPr>
          <w:sz w:val="28"/>
          <w:szCs w:val="28"/>
        </w:rPr>
        <w:t>6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158</w:t>
      </w:r>
      <w:r w:rsidR="001957BD" w:rsidRPr="001957BD">
        <w:rPr>
          <w:sz w:val="28"/>
          <w:szCs w:val="28"/>
        </w:rPr>
        <w:t xml:space="preserve"> </w:t>
      </w:r>
      <w:r w:rsidR="00363B7A">
        <w:rPr>
          <w:sz w:val="28"/>
          <w:szCs w:val="28"/>
        </w:rPr>
        <w:t>342,0</w:t>
      </w:r>
      <w:r w:rsidR="001957BD" w:rsidRPr="001957BD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</w:t>
      </w:r>
      <w:r w:rsidR="001957BD">
        <w:rPr>
          <w:sz w:val="28"/>
          <w:szCs w:val="28"/>
        </w:rPr>
        <w:t> 578,1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991292">
        <w:rPr>
          <w:sz w:val="28"/>
          <w:szCs w:val="28"/>
        </w:rPr>
        <w:t>25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991292">
        <w:rPr>
          <w:sz w:val="28"/>
          <w:szCs w:val="28"/>
        </w:rPr>
        <w:t>6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991292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991292">
        <w:rPr>
          <w:sz w:val="28"/>
          <w:szCs w:val="28"/>
        </w:rPr>
        <w:t xml:space="preserve"> тыс. рублей и на 01 января 2027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 w:rsidR="00D5545C">
        <w:rPr>
          <w:sz w:val="28"/>
          <w:szCs w:val="28"/>
        </w:rPr>
        <w:t>. рублей, согласно приложению 24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991292">
        <w:rPr>
          <w:sz w:val="28"/>
          <w:szCs w:val="28"/>
        </w:rPr>
        <w:t>родского поселения Игрим на 2025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991292">
        <w:rPr>
          <w:sz w:val="28"/>
          <w:szCs w:val="28"/>
        </w:rPr>
        <w:t>25 832,0 тыс. рублей и на 2026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</w:t>
      </w:r>
      <w:r w:rsidR="00991292">
        <w:rPr>
          <w:sz w:val="28"/>
          <w:szCs w:val="28"/>
        </w:rPr>
        <w:t>25 878,0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8F6997" w:rsidRPr="00AF3D9C" w:rsidRDefault="005B0964" w:rsidP="00AF3D9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991292">
        <w:rPr>
          <w:sz w:val="28"/>
          <w:szCs w:val="28"/>
        </w:rPr>
        <w:t>на 2025</w:t>
      </w:r>
      <w:r w:rsidR="006C64EA">
        <w:rPr>
          <w:sz w:val="28"/>
          <w:szCs w:val="28"/>
        </w:rPr>
        <w:t xml:space="preserve"> год в</w:t>
      </w:r>
      <w:r w:rsidR="00991292">
        <w:rPr>
          <w:sz w:val="28"/>
          <w:szCs w:val="28"/>
        </w:rPr>
        <w:t xml:space="preserve"> сумме 0,0 тыс. рублей и на 2026</w:t>
      </w:r>
      <w:r w:rsidR="006C64EA">
        <w:rPr>
          <w:sz w:val="28"/>
          <w:szCs w:val="28"/>
        </w:rPr>
        <w:t xml:space="preserve"> год – 0,0 тыс. рублей.</w:t>
      </w:r>
    </w:p>
    <w:p w:rsidR="00246D58" w:rsidRDefault="00575342" w:rsidP="00AF3D9C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0518D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F3D9C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AF3D9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F3D9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F3D9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D802D5">
        <w:rPr>
          <w:sz w:val="28"/>
          <w:szCs w:val="28"/>
        </w:rPr>
        <w:t>31 929,2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F3D9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2025-2026</w:t>
      </w:r>
      <w:r>
        <w:rPr>
          <w:sz w:val="28"/>
          <w:szCs w:val="28"/>
        </w:rPr>
        <w:t xml:space="preserve"> годы в сумме </w:t>
      </w:r>
      <w:r w:rsidR="00D802D5">
        <w:rPr>
          <w:sz w:val="28"/>
          <w:szCs w:val="28"/>
        </w:rPr>
        <w:t>13 483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D802D5">
        <w:rPr>
          <w:sz w:val="28"/>
          <w:szCs w:val="28"/>
        </w:rPr>
        <w:t>702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AF3D9C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8A5816">
        <w:rPr>
          <w:rFonts w:eastAsiaTheme="minorHAnsi"/>
          <w:sz w:val="28"/>
          <w:szCs w:val="28"/>
          <w:lang w:eastAsia="en-US"/>
        </w:rPr>
        <w:t>2024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8A5816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8A5816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AF3D9C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6E4272">
        <w:rPr>
          <w:bCs/>
          <w:sz w:val="28"/>
          <w:szCs w:val="28"/>
        </w:rPr>
        <w:t>2024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F3D9C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185D56" w:rsidRPr="00AF3D9C" w:rsidRDefault="000F1473" w:rsidP="00AF3D9C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0F1473" w:rsidRPr="000F1473" w:rsidRDefault="00575342" w:rsidP="00AF3D9C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B5128E" w:rsidRPr="00AF3D9C" w:rsidRDefault="00FC2C3A" w:rsidP="00AF3D9C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5678AA">
        <w:rPr>
          <w:b w:val="0"/>
          <w:szCs w:val="28"/>
        </w:rPr>
        <w:t>2024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EA2677" w:rsidRPr="00EA2677" w:rsidRDefault="00FC2C3A" w:rsidP="00AF3D9C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AF3D9C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AF3D9C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2024</w:t>
      </w:r>
      <w:r w:rsidRPr="00A93E0E">
        <w:rPr>
          <w:sz w:val="28"/>
          <w:szCs w:val="28"/>
        </w:rPr>
        <w:t xml:space="preserve"> год </w:t>
      </w:r>
      <w:r w:rsidR="00A7031F">
        <w:rPr>
          <w:sz w:val="28"/>
          <w:szCs w:val="28"/>
        </w:rPr>
        <w:t>143 942,3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5678AA">
        <w:rPr>
          <w:sz w:val="28"/>
          <w:szCs w:val="28"/>
        </w:rPr>
        <w:t>78 482,9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AF3D9C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2025-2026</w:t>
      </w:r>
      <w:r w:rsidRPr="00A93E0E">
        <w:rPr>
          <w:sz w:val="28"/>
          <w:szCs w:val="28"/>
        </w:rPr>
        <w:t xml:space="preserve"> годы в сумме </w:t>
      </w:r>
      <w:r w:rsidR="00A7031F">
        <w:rPr>
          <w:sz w:val="28"/>
          <w:szCs w:val="28"/>
        </w:rPr>
        <w:t>114</w:t>
      </w:r>
      <w:r w:rsidR="005678AA">
        <w:rPr>
          <w:sz w:val="28"/>
          <w:szCs w:val="28"/>
        </w:rPr>
        <w:t> </w:t>
      </w:r>
      <w:r w:rsidR="00A7031F">
        <w:rPr>
          <w:sz w:val="28"/>
          <w:szCs w:val="28"/>
        </w:rPr>
        <w:t>683</w:t>
      </w:r>
      <w:r w:rsidR="005678AA">
        <w:rPr>
          <w:sz w:val="28"/>
          <w:szCs w:val="28"/>
        </w:rPr>
        <w:t>,1</w:t>
      </w:r>
      <w:r w:rsidRPr="00A93E0E">
        <w:rPr>
          <w:sz w:val="28"/>
          <w:szCs w:val="28"/>
        </w:rPr>
        <w:t xml:space="preserve"> тыс. рублей и </w:t>
      </w:r>
      <w:r w:rsidR="00A7031F">
        <w:rPr>
          <w:sz w:val="28"/>
          <w:szCs w:val="28"/>
        </w:rPr>
        <w:t>106</w:t>
      </w:r>
      <w:r w:rsidR="005678AA">
        <w:rPr>
          <w:sz w:val="28"/>
          <w:szCs w:val="28"/>
        </w:rPr>
        <w:t> </w:t>
      </w:r>
      <w:r w:rsidR="00A7031F">
        <w:rPr>
          <w:sz w:val="28"/>
          <w:szCs w:val="28"/>
        </w:rPr>
        <w:t>586,0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5678AA">
        <w:rPr>
          <w:sz w:val="28"/>
          <w:szCs w:val="28"/>
        </w:rPr>
        <w:t>жета Березовского района на 2025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79 794,9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5678AA">
        <w:rPr>
          <w:sz w:val="28"/>
          <w:szCs w:val="28"/>
        </w:rPr>
        <w:t>6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79 805,8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AF3D9C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7860BC">
        <w:rPr>
          <w:rFonts w:eastAsiaTheme="minorHAnsi"/>
          <w:sz w:val="28"/>
          <w:szCs w:val="28"/>
          <w:lang w:eastAsia="en-US"/>
        </w:rPr>
        <w:t>2024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A7031F">
        <w:rPr>
          <w:rFonts w:eastAsiaTheme="minorHAnsi"/>
          <w:sz w:val="28"/>
          <w:szCs w:val="28"/>
          <w:lang w:eastAsia="en-US"/>
        </w:rPr>
        <w:t>63 709,5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AF3D9C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5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6137C7">
        <w:rPr>
          <w:rFonts w:eastAsiaTheme="minorHAnsi"/>
          <w:sz w:val="28"/>
          <w:szCs w:val="28"/>
          <w:lang w:eastAsia="en-US"/>
        </w:rPr>
        <w:t>32 972,6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6137C7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4 </w:t>
      </w:r>
      <w:r w:rsidR="006137C7">
        <w:rPr>
          <w:rFonts w:eastAsiaTheme="minorHAnsi"/>
          <w:sz w:val="28"/>
          <w:szCs w:val="28"/>
          <w:lang w:eastAsia="en-US"/>
        </w:rPr>
        <w:t>695,9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AF3D9C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31125C">
        <w:rPr>
          <w:sz w:val="28"/>
          <w:szCs w:val="28"/>
        </w:rPr>
        <w:t>2024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014537">
        <w:rPr>
          <w:sz w:val="28"/>
          <w:szCs w:val="28"/>
        </w:rPr>
        <w:t>1 749,9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AF3D9C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31125C">
        <w:rPr>
          <w:rFonts w:eastAsiaTheme="minorHAnsi"/>
          <w:sz w:val="28"/>
          <w:szCs w:val="28"/>
          <w:lang w:eastAsia="en-US"/>
        </w:rPr>
        <w:t>25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31125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014537">
        <w:rPr>
          <w:sz w:val="28"/>
          <w:szCs w:val="28"/>
        </w:rPr>
        <w:t>1 915,6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014537">
        <w:rPr>
          <w:sz w:val="28"/>
          <w:szCs w:val="28"/>
        </w:rPr>
        <w:t>2 084,3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AF3D9C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lastRenderedPageBreak/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AF3D9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AF3D9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8F6997" w:rsidRPr="00AF3D9C" w:rsidRDefault="00A224DD" w:rsidP="00AF3D9C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DB6F9E" w:rsidRPr="00A26656" w:rsidRDefault="00575342" w:rsidP="00AF3D9C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8F6997" w:rsidRPr="00AF3D9C" w:rsidRDefault="00314EE9" w:rsidP="00AF3D9C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A93F32">
        <w:rPr>
          <w:color w:val="000000"/>
          <w:sz w:val="28"/>
          <w:szCs w:val="28"/>
        </w:rPr>
        <w:t>2024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93F32">
        <w:rPr>
          <w:color w:val="000000"/>
          <w:sz w:val="28"/>
          <w:szCs w:val="28"/>
        </w:rPr>
        <w:t>1 624</w:t>
      </w:r>
      <w:r w:rsidR="000B37B1">
        <w:rPr>
          <w:color w:val="000000"/>
          <w:sz w:val="28"/>
          <w:szCs w:val="28"/>
        </w:rPr>
        <w:t>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A93F32">
        <w:rPr>
          <w:color w:val="000000"/>
          <w:sz w:val="28"/>
          <w:szCs w:val="28"/>
        </w:rPr>
        <w:t>на 2025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>в сумме 19,8 тыс. рублей, на 2026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A93F32">
        <w:rPr>
          <w:color w:val="000000"/>
          <w:sz w:val="28"/>
          <w:szCs w:val="28"/>
        </w:rPr>
        <w:t>19,8</w:t>
      </w:r>
      <w:r w:rsidR="00E57ACE" w:rsidRPr="00E57ACE">
        <w:rPr>
          <w:color w:val="000000"/>
          <w:sz w:val="28"/>
          <w:szCs w:val="28"/>
        </w:rPr>
        <w:t xml:space="preserve"> тыс. рублей</w:t>
      </w:r>
      <w:r w:rsidR="00D5545C" w:rsidRPr="00D5545C">
        <w:rPr>
          <w:color w:val="000000"/>
          <w:sz w:val="28"/>
          <w:szCs w:val="28"/>
        </w:rPr>
        <w:t xml:space="preserve"> </w:t>
      </w:r>
      <w:r w:rsidR="00D5545C" w:rsidRPr="00A26656">
        <w:rPr>
          <w:color w:val="000000"/>
          <w:sz w:val="28"/>
          <w:szCs w:val="28"/>
        </w:rPr>
        <w:t xml:space="preserve">согласно приложению </w:t>
      </w:r>
      <w:r w:rsidR="00D5545C">
        <w:rPr>
          <w:color w:val="000000"/>
          <w:sz w:val="28"/>
          <w:szCs w:val="28"/>
        </w:rPr>
        <w:t>20 к настоящему решению</w:t>
      </w:r>
      <w:r w:rsidR="00E57ACE" w:rsidRPr="00E57ACE">
        <w:rPr>
          <w:color w:val="000000"/>
          <w:sz w:val="28"/>
          <w:szCs w:val="28"/>
        </w:rPr>
        <w:t>.</w:t>
      </w:r>
    </w:p>
    <w:p w:rsidR="00DC2B16" w:rsidRPr="00A26656" w:rsidRDefault="00DC2B16" w:rsidP="00AF3D9C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AF3D9C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A93F32">
        <w:rPr>
          <w:rFonts w:eastAsiaTheme="minorEastAsia"/>
          <w:sz w:val="28"/>
          <w:szCs w:val="22"/>
        </w:rPr>
        <w:t>2024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D5545C">
        <w:rPr>
          <w:rFonts w:eastAsiaTheme="minorEastAsia"/>
          <w:sz w:val="28"/>
          <w:szCs w:val="22"/>
        </w:rPr>
        <w:t>21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Pr="00AF3D9C" w:rsidRDefault="00EA6E48" w:rsidP="00AF3D9C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5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6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D5545C">
        <w:rPr>
          <w:rFonts w:eastAsiaTheme="minorEastAsia"/>
          <w:sz w:val="28"/>
          <w:szCs w:val="22"/>
        </w:rPr>
        <w:t>22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93064B" w:rsidRPr="00A26656" w:rsidRDefault="0093064B" w:rsidP="00AF3D9C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F3D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A93F32">
        <w:rPr>
          <w:sz w:val="28"/>
          <w:szCs w:val="28"/>
          <w:lang w:eastAsia="en-US"/>
        </w:rPr>
        <w:t>2024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 xml:space="preserve">году изменения в показатели сводной бюджетной росписи бюджета поселения без внесения в решение о бюджете по следующим </w:t>
      </w:r>
      <w:r w:rsidR="0057191F">
        <w:rPr>
          <w:sz w:val="28"/>
          <w:szCs w:val="28"/>
          <w:lang w:eastAsia="en-US"/>
        </w:rPr>
        <w:t xml:space="preserve">дополнительным </w:t>
      </w:r>
      <w:r w:rsidR="00716ABC" w:rsidRPr="00A26656">
        <w:rPr>
          <w:sz w:val="28"/>
          <w:szCs w:val="28"/>
          <w:lang w:eastAsia="en-US"/>
        </w:rPr>
        <w:t>основаниям:</w:t>
      </w:r>
    </w:p>
    <w:p w:rsidR="00AF3D9C" w:rsidRDefault="00431F2D" w:rsidP="00AF3D9C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F3D9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F3D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Игрим для последующего использования на те же цели;</w:t>
      </w:r>
    </w:p>
    <w:p w:rsidR="006F2A43" w:rsidRPr="00677301" w:rsidRDefault="00C674B4" w:rsidP="00AF3D9C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</w:t>
      </w:r>
      <w:r w:rsidR="00E81BB8">
        <w:rPr>
          <w:sz w:val="28"/>
          <w:szCs w:val="28"/>
        </w:rPr>
        <w:t>для оплаты</w:t>
      </w:r>
      <w:r w:rsidR="00E81BB8" w:rsidRPr="00E81BB8">
        <w:rPr>
          <w:sz w:val="28"/>
          <w:szCs w:val="28"/>
        </w:rPr>
        <w:t xml:space="preserve"> </w:t>
      </w:r>
      <w:r w:rsidR="00E81BB8">
        <w:rPr>
          <w:sz w:val="28"/>
          <w:szCs w:val="28"/>
        </w:rPr>
        <w:t xml:space="preserve">товаров (работ, услуг) </w:t>
      </w:r>
      <w:r>
        <w:rPr>
          <w:sz w:val="28"/>
          <w:szCs w:val="28"/>
        </w:rPr>
        <w:t>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AF3D9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F3D9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A93F32">
        <w:rPr>
          <w:bCs/>
          <w:sz w:val="28"/>
          <w:szCs w:val="28"/>
        </w:rPr>
        <w:t>2024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A93F32">
        <w:rPr>
          <w:bCs/>
          <w:sz w:val="28"/>
          <w:szCs w:val="28"/>
        </w:rPr>
        <w:t>и на плановый период 2025 и 2026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F3D9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F3D9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F3D9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</w:t>
      </w:r>
      <w:r w:rsidR="002B2A0A">
        <w:rPr>
          <w:bCs/>
          <w:sz w:val="28"/>
          <w:szCs w:val="28"/>
        </w:rPr>
        <w:t>.</w:t>
      </w:r>
    </w:p>
    <w:p w:rsidR="00705BFF" w:rsidRDefault="002B2A0A" w:rsidP="00AF3D9C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Ф</w:t>
      </w:r>
      <w:r w:rsidR="00705BFF" w:rsidRPr="003718CE">
        <w:rPr>
          <w:bCs/>
          <w:sz w:val="28"/>
          <w:szCs w:val="28"/>
        </w:rPr>
        <w:t>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="00705BFF" w:rsidRPr="003718CE">
        <w:rPr>
          <w:bCs/>
          <w:sz w:val="28"/>
          <w:szCs w:val="28"/>
        </w:rPr>
        <w:t>оступающих в бюджет поселения доходов.</w:t>
      </w:r>
    </w:p>
    <w:p w:rsidR="009F4651" w:rsidRPr="009F4651" w:rsidRDefault="009F4651" w:rsidP="00AF3D9C">
      <w:pPr>
        <w:pStyle w:val="ad"/>
        <w:numPr>
          <w:ilvl w:val="0"/>
          <w:numId w:val="14"/>
        </w:numPr>
        <w:autoSpaceDE w:val="0"/>
        <w:autoSpaceDN w:val="0"/>
        <w:adjustRightInd w:val="0"/>
        <w:ind w:left="0" w:firstLine="708"/>
        <w:jc w:val="both"/>
        <w:rPr>
          <w:sz w:val="28"/>
        </w:rPr>
      </w:pPr>
      <w:r w:rsidRPr="009F4651">
        <w:rPr>
          <w:sz w:val="28"/>
        </w:rPr>
        <w:t>Решение о признании безнадежной к взысканию задолженности по платежам в бюджет</w:t>
      </w:r>
      <w:r>
        <w:rPr>
          <w:sz w:val="28"/>
        </w:rPr>
        <w:t xml:space="preserve"> городского поселения принимает администратор доходов бюджета поселения.</w:t>
      </w:r>
    </w:p>
    <w:p w:rsidR="009F4651" w:rsidRPr="009F4651" w:rsidRDefault="009F4651" w:rsidP="00AF3D9C">
      <w:pPr>
        <w:pStyle w:val="ad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sz w:val="28"/>
        </w:rPr>
        <w:t>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поселения.</w:t>
      </w:r>
    </w:p>
    <w:p w:rsidR="005E446B" w:rsidRDefault="005E446B" w:rsidP="00AF3D9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DA2FD1" w:rsidRDefault="00DA2FD1" w:rsidP="00AF3D9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2024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AF3D9C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F1535F">
        <w:rPr>
          <w:rFonts w:eastAsia="Calibri"/>
          <w:sz w:val="28"/>
          <w:szCs w:val="28"/>
          <w:lang w:eastAsia="en-US"/>
        </w:rPr>
        <w:t xml:space="preserve"> превышающую 5</w:t>
      </w:r>
      <w:r>
        <w:rPr>
          <w:rFonts w:eastAsia="Calibri"/>
          <w:sz w:val="28"/>
          <w:szCs w:val="28"/>
          <w:lang w:eastAsia="en-US"/>
        </w:rPr>
        <w:t>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AF3D9C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 xml:space="preserve">средства, получаемые участниками казначейского сопровождения, в случаях, установленных федеральными законами, решениями Правительства </w:t>
      </w:r>
      <w:r w:rsidRPr="00A32FF5">
        <w:rPr>
          <w:rFonts w:eastAsia="Calibri"/>
          <w:sz w:val="28"/>
          <w:szCs w:val="28"/>
          <w:lang w:eastAsia="en-US"/>
        </w:rPr>
        <w:lastRenderedPageBreak/>
        <w:t>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E446B" w:rsidRPr="00AF3D9C" w:rsidRDefault="00DA2FD1" w:rsidP="00AF3D9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EA2677" w:rsidRDefault="00C3641C" w:rsidP="00AF3D9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AF3D9C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AF3D9C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A93F32">
        <w:rPr>
          <w:sz w:val="28"/>
        </w:rPr>
        <w:t xml:space="preserve"> с 1 января 2024</w:t>
      </w:r>
      <w:r w:rsidRPr="00913C7B">
        <w:rPr>
          <w:sz w:val="28"/>
        </w:rPr>
        <w:t xml:space="preserve"> года.</w:t>
      </w:r>
    </w:p>
    <w:p w:rsidR="00627467" w:rsidRDefault="00627467" w:rsidP="00AF3D9C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C20E2C" w:rsidRDefault="00C20E2C" w:rsidP="00AF3D9C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F3D9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AF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F3D9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0520AE" w:rsidP="00AF3D9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F3D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AF3D9C" w:rsidRDefault="00AF3D9C" w:rsidP="00AF3D9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0AE" w:rsidRPr="003718CE" w:rsidRDefault="000520AE" w:rsidP="00AF3D9C">
            <w:pPr>
              <w:pStyle w:val="ConsNonformat"/>
              <w:ind w:right="0" w:firstLine="241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F3D9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A93F32" w:rsidP="00AF3D9C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975DF7" w:rsidRDefault="00975DF7" w:rsidP="00AF3D9C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AF3D9C">
      <w:footerReference w:type="default" r:id="rId8"/>
      <w:pgSz w:w="11906" w:h="16838"/>
      <w:pgMar w:top="426" w:right="851" w:bottom="426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57F" w:rsidRDefault="00BF457F" w:rsidP="007B424C">
      <w:r>
        <w:separator/>
      </w:r>
    </w:p>
  </w:endnote>
  <w:endnote w:type="continuationSeparator" w:id="0">
    <w:p w:rsidR="00BF457F" w:rsidRDefault="00BF457F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57F" w:rsidRDefault="00BF457F" w:rsidP="007B424C">
      <w:r>
        <w:separator/>
      </w:r>
    </w:p>
  </w:footnote>
  <w:footnote w:type="continuationSeparator" w:id="0">
    <w:p w:rsidR="00BF457F" w:rsidRDefault="00BF457F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2A114C4"/>
    <w:multiLevelType w:val="hybridMultilevel"/>
    <w:tmpl w:val="B7B4196C"/>
    <w:lvl w:ilvl="0" w:tplc="8D627C2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2"/>
  </w:num>
  <w:num w:numId="11">
    <w:abstractNumId w:val="6"/>
  </w:num>
  <w:num w:numId="12">
    <w:abstractNumId w:val="10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02FBE"/>
    <w:rsid w:val="000102C5"/>
    <w:rsid w:val="000108A0"/>
    <w:rsid w:val="0001229C"/>
    <w:rsid w:val="000133C8"/>
    <w:rsid w:val="00014537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185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B2A0A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3B7A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191F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7C7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56E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64E7D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5816"/>
    <w:rsid w:val="008A6592"/>
    <w:rsid w:val="008A677B"/>
    <w:rsid w:val="008B0E44"/>
    <w:rsid w:val="008B2435"/>
    <w:rsid w:val="008B595E"/>
    <w:rsid w:val="008B67DB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1292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4651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7031F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3D9C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457F"/>
    <w:rsid w:val="00BF64EA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08C1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3568A"/>
    <w:rsid w:val="00D43B4D"/>
    <w:rsid w:val="00D4623F"/>
    <w:rsid w:val="00D50E66"/>
    <w:rsid w:val="00D54851"/>
    <w:rsid w:val="00D5545C"/>
    <w:rsid w:val="00D5798D"/>
    <w:rsid w:val="00D60DDC"/>
    <w:rsid w:val="00D62A46"/>
    <w:rsid w:val="00D6667E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49E"/>
    <w:rsid w:val="00DA5EA6"/>
    <w:rsid w:val="00DB0F33"/>
    <w:rsid w:val="00DB18AE"/>
    <w:rsid w:val="00DB2351"/>
    <w:rsid w:val="00DB4AA2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1BB8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535F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108F2-AEEF-4728-8439-EA02E6F5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</Pages>
  <Words>2372</Words>
  <Characters>13526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2023-12-26T06:09:00Z</cp:lastPrinted>
  <dcterms:created xsi:type="dcterms:W3CDTF">2019-11-06T12:00:00Z</dcterms:created>
  <dcterms:modified xsi:type="dcterms:W3CDTF">2023-12-26T06:10:00Z</dcterms:modified>
</cp:coreProperties>
</file>